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E70870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234847">
        <w:rPr>
          <w:b/>
          <w:sz w:val="20"/>
          <w:szCs w:val="20"/>
        </w:rPr>
        <w:t xml:space="preserve">Pen </w:t>
      </w:r>
      <w:proofErr w:type="spellStart"/>
      <w:r w:rsidR="00234847">
        <w:rPr>
          <w:b/>
          <w:sz w:val="20"/>
          <w:szCs w:val="20"/>
        </w:rPr>
        <w:t>Argyl</w:t>
      </w:r>
      <w:proofErr w:type="spellEnd"/>
      <w:r w:rsidR="00234847">
        <w:rPr>
          <w:b/>
          <w:sz w:val="20"/>
          <w:szCs w:val="20"/>
        </w:rPr>
        <w:t xml:space="preserve">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CDB3319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11EDE">
        <w:rPr>
          <w:b/>
          <w:sz w:val="20"/>
          <w:szCs w:val="20"/>
        </w:rPr>
        <w:t>120-48-560-3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F33BEE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11EDE">
        <w:rPr>
          <w:b/>
          <w:sz w:val="20"/>
          <w:szCs w:val="20"/>
        </w:rPr>
        <w:t>1/23/2019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6714BD2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11EDE">
        <w:rPr>
          <w:b/>
          <w:sz w:val="20"/>
          <w:szCs w:val="20"/>
        </w:rPr>
        <w:t>1/23/2019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A16EEB5" w:rsidR="00223718" w:rsidRPr="00357703" w:rsidRDefault="00C11ED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DFB9C27" w:rsidR="00223718" w:rsidRPr="00357703" w:rsidRDefault="00C11ED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CAECA67" w:rsidR="00D6151F" w:rsidRDefault="00C11ED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8EC1FAF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11ED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11EDE">
        <w:rPr>
          <w:sz w:val="16"/>
          <w:szCs w:val="16"/>
        </w:rPr>
        <w:instrText xml:space="preserve"> FORMCHECKBOX </w:instrText>
      </w:r>
      <w:r w:rsidR="00C92044">
        <w:rPr>
          <w:sz w:val="16"/>
          <w:szCs w:val="16"/>
        </w:rPr>
      </w:r>
      <w:r w:rsidR="00C92044">
        <w:rPr>
          <w:sz w:val="16"/>
          <w:szCs w:val="16"/>
        </w:rPr>
        <w:fldChar w:fldCharType="separate"/>
      </w:r>
      <w:r w:rsidR="00C11ED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92044">
              <w:rPr>
                <w:rFonts w:ascii="Calibri" w:hAnsi="Calibri" w:cs="Calibri"/>
              </w:rPr>
            </w:r>
            <w:r w:rsidR="00C9204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87A9A62" w:rsidR="0079370C" w:rsidRPr="00E36FC5" w:rsidRDefault="00C11EDE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F864568" w:rsidR="006B7A09" w:rsidRPr="009319BD" w:rsidRDefault="00C11ED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087B56BA" w:rsidR="006B7A09" w:rsidRPr="009319BD" w:rsidRDefault="00C11ED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267EA310" w:rsidR="00BC59A5" w:rsidRPr="00EE4FE1" w:rsidRDefault="00ED37E7" w:rsidP="006B7A09">
            <w:pPr>
              <w:rPr>
                <w:sz w:val="20"/>
                <w:szCs w:val="20"/>
              </w:rPr>
            </w:pPr>
            <w:r w:rsidRPr="00EE4FE1">
              <w:rPr>
                <w:sz w:val="20"/>
                <w:szCs w:val="20"/>
              </w:rPr>
              <w:t>Finding Detail:</w:t>
            </w:r>
            <w:r w:rsidR="00B6349B" w:rsidRPr="00EE4FE1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6349B" w:rsidRPr="00EE4FE1">
              <w:rPr>
                <w:sz w:val="20"/>
                <w:szCs w:val="20"/>
              </w:rPr>
              <w:t>Meal Counting and Claiming procedure requirements are not met.</w:t>
            </w:r>
          </w:p>
          <w:p w14:paraId="71F6C6F3" w14:textId="00BB24C7" w:rsidR="00B6349B" w:rsidRPr="00EE4FE1" w:rsidRDefault="00B6349B" w:rsidP="006B7A09">
            <w:pPr>
              <w:rPr>
                <w:sz w:val="20"/>
                <w:szCs w:val="20"/>
              </w:rPr>
            </w:pPr>
            <w:r w:rsidRPr="00EE4FE1">
              <w:rPr>
                <w:sz w:val="20"/>
                <w:szCs w:val="20"/>
              </w:rPr>
              <w:t>•The Point of Service count was not being properly implemented.</w:t>
            </w:r>
          </w:p>
          <w:p w14:paraId="5D297AE7" w14:textId="1E8B419B" w:rsidR="006B7A09" w:rsidRPr="00EE4FE1" w:rsidRDefault="00B6349B" w:rsidP="00B6349B">
            <w:pPr>
              <w:rPr>
                <w:sz w:val="20"/>
                <w:szCs w:val="20"/>
              </w:rPr>
            </w:pPr>
            <w:r w:rsidRPr="00EE4FE1">
              <w:rPr>
                <w:sz w:val="20"/>
                <w:szCs w:val="20"/>
              </w:rPr>
              <w:t>•Data comparisons to determine the reasonableness of the meal counts were not carried out for the test month (November 2018).</w:t>
            </w: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147EBD9" w:rsidR="006B7A09" w:rsidRPr="009319BD" w:rsidRDefault="00C11ED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162F8B9" w:rsidR="006B7A09" w:rsidRPr="009319BD" w:rsidRDefault="00C11ED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0B7A9BE" w:rsidR="006B7A09" w:rsidRPr="009319BD" w:rsidRDefault="00C11ED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0CECD29A" w:rsidR="006B7A09" w:rsidRPr="009319BD" w:rsidRDefault="00C11ED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57223652" w:rsidR="00FE0355" w:rsidRPr="00B6349B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B6349B">
              <w:rPr>
                <w:sz w:val="17"/>
                <w:szCs w:val="17"/>
              </w:rPr>
              <w:t xml:space="preserve"> </w:t>
            </w:r>
            <w:r w:rsidR="00B6349B" w:rsidRPr="00B6349B">
              <w:rPr>
                <w:sz w:val="20"/>
                <w:szCs w:val="20"/>
              </w:rPr>
              <w:t>Documentation of some of the requested temperature logs were not available for review.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1F8268B" w:rsidR="006B7A09" w:rsidRPr="009319BD" w:rsidRDefault="00C11ED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4B3B5CF" w:rsidR="006B7A09" w:rsidRPr="009319BD" w:rsidRDefault="00C11ED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8B466CB" w:rsidR="006B7A09" w:rsidRPr="009319BD" w:rsidRDefault="00EE4F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17D77BA" w:rsidR="00D03ED5" w:rsidRPr="009319BD" w:rsidRDefault="00EE4F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8B80A87" w:rsidR="00D03ED5" w:rsidRPr="009319BD" w:rsidRDefault="00EE4FE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FAEA388" w:rsidR="00D24103" w:rsidRPr="009319BD" w:rsidRDefault="00EE4FE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2044">
              <w:rPr>
                <w:sz w:val="20"/>
                <w:szCs w:val="20"/>
              </w:rPr>
            </w:r>
            <w:r w:rsidR="00C920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4DD850BB" w14:textId="77777777" w:rsidR="00EE4FE1" w:rsidRDefault="00EE4FE1" w:rsidP="005A5D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•Staff was readily available to answer questions and concerns. </w:t>
            </w:r>
          </w:p>
          <w:p w14:paraId="69341E73" w14:textId="6BF7B9B6" w:rsidR="00EE4FE1" w:rsidRDefault="00EE4FE1" w:rsidP="005A5D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•Staff was helpful and quickly gathered additional information, if needed.</w:t>
            </w:r>
          </w:p>
          <w:p w14:paraId="3BF03BC6" w14:textId="199C7D1F" w:rsidR="00382454" w:rsidRDefault="00EE4FE1" w:rsidP="005A5D8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</w:rPr>
              <w:t>•Sponsor was receptive to suggestions for improvement.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CF49" w14:textId="77777777" w:rsidR="00AD796B" w:rsidRDefault="00AD796B" w:rsidP="00A16BFB">
      <w:r>
        <w:separator/>
      </w:r>
    </w:p>
  </w:endnote>
  <w:endnote w:type="continuationSeparator" w:id="0">
    <w:p w14:paraId="0140CFCB" w14:textId="77777777" w:rsidR="00AD796B" w:rsidRDefault="00AD796B" w:rsidP="00A16BFB">
      <w:r>
        <w:continuationSeparator/>
      </w:r>
    </w:p>
  </w:endnote>
  <w:endnote w:type="continuationNotice" w:id="1">
    <w:p w14:paraId="26C43E3C" w14:textId="77777777" w:rsidR="00AD796B" w:rsidRDefault="00AD7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D997" w14:textId="77777777" w:rsidR="00AD796B" w:rsidRDefault="00AD796B" w:rsidP="00A16BFB">
      <w:r>
        <w:separator/>
      </w:r>
    </w:p>
  </w:footnote>
  <w:footnote w:type="continuationSeparator" w:id="0">
    <w:p w14:paraId="248A2910" w14:textId="77777777" w:rsidR="00AD796B" w:rsidRDefault="00AD796B" w:rsidP="00A16BFB">
      <w:r>
        <w:continuationSeparator/>
      </w:r>
    </w:p>
  </w:footnote>
  <w:footnote w:type="continuationNotice" w:id="1">
    <w:p w14:paraId="75B5A6CB" w14:textId="77777777" w:rsidR="00AD796B" w:rsidRDefault="00AD7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38B7A5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C11EDE">
      <w:rPr>
        <w:sz w:val="16"/>
        <w:szCs w:val="16"/>
      </w:rPr>
      <w:t xml:space="preserve">Pen </w:t>
    </w:r>
    <w:proofErr w:type="spellStart"/>
    <w:r w:rsidR="00C11EDE">
      <w:rPr>
        <w:sz w:val="16"/>
        <w:szCs w:val="16"/>
      </w:rPr>
      <w:t>Argyl</w:t>
    </w:r>
    <w:proofErr w:type="spellEnd"/>
    <w:r w:rsidR="00C11EDE">
      <w:rPr>
        <w:sz w:val="16"/>
        <w:szCs w:val="16"/>
      </w:rPr>
      <w:t xml:space="preserve"> Area School District</w:t>
    </w:r>
  </w:p>
  <w:p w14:paraId="360D5ABF" w14:textId="0AAC5DB0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11EDE">
      <w:rPr>
        <w:sz w:val="16"/>
        <w:szCs w:val="16"/>
      </w:rPr>
      <w:t>120-48-560-3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NV6TWtoJgL6IW3ct1VAZ/15pQ75shusnOMdpLdagpl7IwWvJ0NGhp3iu+XZjOU6s/jkER+8pSDfW9iXn+aUfw==" w:salt="JlKHdUz8pM/OP68SCpd88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34847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D796B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6349B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1EDE"/>
    <w:rsid w:val="00C22B6D"/>
    <w:rsid w:val="00C2795C"/>
    <w:rsid w:val="00C32733"/>
    <w:rsid w:val="00C35452"/>
    <w:rsid w:val="00C7391F"/>
    <w:rsid w:val="00C92044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4FE1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7209-0843-47BE-AC86-EA7855DC9DFB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98E3FE-4BD1-4CCD-8555-4DCA29B9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786</Words>
  <Characters>4485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2019-03-28T14:48:00Z</cp:lastPrinted>
  <dcterms:created xsi:type="dcterms:W3CDTF">2018-12-11T20:16:00Z</dcterms:created>
  <dcterms:modified xsi:type="dcterms:W3CDTF">2019-04-30T15:55:00Z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61600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